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B7" w:rsidRDefault="00D130B7" w:rsidP="00D130B7">
      <w:pPr>
        <w:spacing w:before="120" w:after="240" w:line="500" w:lineRule="exac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 xml:space="preserve">2                            </w:t>
      </w:r>
    </w:p>
    <w:p w:rsidR="00D130B7" w:rsidRDefault="00D130B7" w:rsidP="00D130B7">
      <w:pPr>
        <w:spacing w:before="120" w:after="240" w:line="500" w:lineRule="exact"/>
        <w:ind w:right="640" w:firstLineChars="1550" w:firstLine="49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 w:rsidR="00D130B7" w:rsidRDefault="00D130B7" w:rsidP="00D130B7">
      <w:pPr>
        <w:spacing w:before="120" w:after="240" w:line="500" w:lineRule="exact"/>
        <w:ind w:right="640" w:firstLineChars="2100" w:firstLine="6720"/>
        <w:rPr>
          <w:rFonts w:eastAsia="仿宋_GB2312"/>
          <w:sz w:val="32"/>
          <w:szCs w:val="32"/>
        </w:rPr>
      </w:pPr>
    </w:p>
    <w:p w:rsidR="00D130B7" w:rsidRDefault="00D130B7" w:rsidP="00D130B7">
      <w:pPr>
        <w:spacing w:before="120" w:after="240" w:line="500" w:lineRule="exact"/>
        <w:jc w:val="center"/>
        <w:rPr>
          <w:rFonts w:eastAsia="华文中宋"/>
          <w:b/>
          <w:bCs/>
          <w:spacing w:val="22"/>
          <w:sz w:val="52"/>
          <w:szCs w:val="52"/>
        </w:rPr>
      </w:pPr>
      <w:r>
        <w:rPr>
          <w:rFonts w:eastAsia="华文中宋" w:hAnsi="华文中宋" w:cs="华文中宋" w:hint="eastAsia"/>
          <w:b/>
          <w:bCs/>
          <w:spacing w:val="22"/>
          <w:sz w:val="52"/>
          <w:szCs w:val="52"/>
        </w:rPr>
        <w:t>教育改革发展战略性与政策性</w:t>
      </w:r>
    </w:p>
    <w:p w:rsidR="00D130B7" w:rsidRDefault="00D130B7" w:rsidP="00D130B7">
      <w:pPr>
        <w:spacing w:before="40" w:after="240" w:line="500" w:lineRule="exact"/>
        <w:jc w:val="center"/>
        <w:rPr>
          <w:b/>
          <w:bCs/>
          <w:sz w:val="52"/>
          <w:szCs w:val="52"/>
        </w:rPr>
      </w:pPr>
      <w:r>
        <w:rPr>
          <w:rFonts w:eastAsia="华文中宋" w:hAnsi="华文中宋" w:cs="华文中宋" w:hint="eastAsia"/>
          <w:b/>
          <w:bCs/>
          <w:sz w:val="52"/>
          <w:szCs w:val="52"/>
        </w:rPr>
        <w:t>研究课题申报书</w:t>
      </w:r>
    </w:p>
    <w:p w:rsidR="00D130B7" w:rsidRDefault="00D130B7" w:rsidP="00D130B7">
      <w:pPr>
        <w:rPr>
          <w:szCs w:val="21"/>
        </w:rPr>
      </w:pPr>
    </w:p>
    <w:p w:rsidR="00D130B7" w:rsidRDefault="00D130B7" w:rsidP="00D130B7"/>
    <w:p w:rsidR="00D130B7" w:rsidRDefault="00D130B7" w:rsidP="00D130B7"/>
    <w:p w:rsidR="00D130B7" w:rsidRDefault="00D130B7" w:rsidP="00D130B7"/>
    <w:p w:rsidR="00D130B7" w:rsidRDefault="00D130B7" w:rsidP="00D130B7"/>
    <w:p w:rsidR="00D130B7" w:rsidRDefault="00D130B7" w:rsidP="00D130B7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</w:rPr>
        <w:t>课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题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名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称：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 w:rsidR="00D130B7" w:rsidRDefault="00D130B7" w:rsidP="00D130B7">
      <w:pPr>
        <w:adjustRightInd w:val="0"/>
        <w:snapToGrid w:val="0"/>
        <w:spacing w:line="480" w:lineRule="auto"/>
        <w:ind w:firstLineChars="300" w:firstLine="1044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pacing w:val="14"/>
          <w:sz w:val="32"/>
          <w:szCs w:val="32"/>
        </w:rPr>
        <w:t>课题主持人</w:t>
      </w:r>
      <w:r>
        <w:rPr>
          <w:rFonts w:eastAsia="仿宋_GB2312" w:cs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 w:rsidR="00D130B7" w:rsidRDefault="00D130B7" w:rsidP="00D130B7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32"/>
          <w:u w:val="single"/>
        </w:rPr>
      </w:pPr>
      <w:r>
        <w:rPr>
          <w:rFonts w:eastAsia="仿宋_GB2312" w:cs="仿宋_GB2312" w:hint="eastAsia"/>
          <w:sz w:val="32"/>
          <w:szCs w:val="32"/>
        </w:rPr>
        <w:t>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单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位：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 w:rsidR="00D130B7" w:rsidRDefault="00D130B7" w:rsidP="00D130B7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申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期：</w:t>
      </w:r>
      <w:r>
        <w:rPr>
          <w:rFonts w:eastAsia="仿宋_GB2312"/>
          <w:sz w:val="32"/>
          <w:szCs w:val="32"/>
          <w:u w:val="single"/>
        </w:rPr>
        <w:t xml:space="preserve">                             </w:t>
      </w:r>
    </w:p>
    <w:p w:rsidR="00D130B7" w:rsidRDefault="00D130B7" w:rsidP="00D130B7">
      <w:pPr>
        <w:rPr>
          <w:szCs w:val="21"/>
        </w:rPr>
      </w:pPr>
    </w:p>
    <w:p w:rsidR="00D130B7" w:rsidRDefault="00D130B7" w:rsidP="00D130B7"/>
    <w:p w:rsidR="00D130B7" w:rsidRDefault="00D130B7" w:rsidP="00D130B7"/>
    <w:p w:rsidR="00D130B7" w:rsidRDefault="00D130B7" w:rsidP="00D130B7"/>
    <w:p w:rsidR="00D130B7" w:rsidRDefault="00D130B7" w:rsidP="00D130B7"/>
    <w:p w:rsidR="00D130B7" w:rsidRDefault="00D130B7" w:rsidP="00D130B7"/>
    <w:p w:rsidR="00D130B7" w:rsidRDefault="00D130B7" w:rsidP="00D130B7">
      <w:pPr>
        <w:ind w:firstLineChars="1150" w:firstLine="368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江苏省教育厅制</w:t>
      </w:r>
    </w:p>
    <w:p w:rsidR="00D130B7" w:rsidRDefault="00D130B7" w:rsidP="00D130B7">
      <w:pPr>
        <w:ind w:firstLineChars="1050" w:firstLine="3360"/>
        <w:rPr>
          <w:rFonts w:eastAsia="仿宋_GB2312"/>
          <w:sz w:val="32"/>
          <w:szCs w:val="32"/>
        </w:rPr>
      </w:pPr>
    </w:p>
    <w:p w:rsidR="00D130B7" w:rsidRDefault="00D130B7" w:rsidP="00D130B7">
      <w:pPr>
        <w:ind w:firstLineChars="1050" w:firstLine="3360"/>
        <w:rPr>
          <w:rFonts w:eastAsia="仿宋_GB2312"/>
          <w:sz w:val="32"/>
          <w:szCs w:val="32"/>
        </w:rPr>
      </w:pPr>
    </w:p>
    <w:p w:rsidR="00D130B7" w:rsidRDefault="00D130B7" w:rsidP="00D130B7">
      <w:pPr>
        <w:ind w:firstLineChars="1050" w:firstLine="3360"/>
        <w:rPr>
          <w:rFonts w:eastAsia="仿宋_GB2312"/>
          <w:sz w:val="32"/>
          <w:szCs w:val="32"/>
        </w:rPr>
      </w:pPr>
    </w:p>
    <w:p w:rsidR="00D130B7" w:rsidRDefault="00D130B7" w:rsidP="00D130B7">
      <w:pPr>
        <w:ind w:firstLineChars="1050" w:firstLine="3360"/>
        <w:rPr>
          <w:rFonts w:eastAsia="仿宋_GB2312"/>
          <w:sz w:val="32"/>
          <w:szCs w:val="32"/>
        </w:rPr>
      </w:pPr>
    </w:p>
    <w:p w:rsidR="00D130B7" w:rsidRDefault="00D130B7" w:rsidP="00D130B7">
      <w:pPr>
        <w:spacing w:line="440" w:lineRule="exact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lastRenderedPageBreak/>
        <w:t>一、基本情况</w:t>
      </w:r>
    </w:p>
    <w:tbl>
      <w:tblPr>
        <w:tblW w:w="96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618"/>
        <w:gridCol w:w="1394"/>
        <w:gridCol w:w="621"/>
        <w:gridCol w:w="513"/>
        <w:gridCol w:w="278"/>
        <w:gridCol w:w="7"/>
        <w:gridCol w:w="68"/>
        <w:gridCol w:w="754"/>
        <w:gridCol w:w="1020"/>
        <w:gridCol w:w="25"/>
        <w:gridCol w:w="323"/>
        <w:gridCol w:w="887"/>
        <w:gridCol w:w="363"/>
        <w:gridCol w:w="46"/>
        <w:gridCol w:w="1417"/>
      </w:tblGrid>
      <w:tr w:rsidR="00D130B7" w:rsidTr="00061FA6">
        <w:trPr>
          <w:cantSplit/>
          <w:trHeight w:val="959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课题</w:t>
            </w:r>
          </w:p>
          <w:p w:rsidR="00D130B7" w:rsidRDefault="00D130B7" w:rsidP="00061FA6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概</w:t>
            </w:r>
          </w:p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cs="宋体" w:hint="eastAsia"/>
                <w:b/>
                <w:bCs/>
              </w:rPr>
              <w:t>况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课题名称</w:t>
            </w:r>
          </w:p>
        </w:tc>
        <w:tc>
          <w:tcPr>
            <w:tcW w:w="7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 w:rsidR="00D130B7" w:rsidTr="00061FA6">
        <w:trPr>
          <w:cantSplit/>
          <w:trHeight w:val="9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预期成果形式</w:t>
            </w:r>
            <w:r>
              <w:t xml:space="preserve">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t xml:space="preserve">                  </w:t>
            </w:r>
          </w:p>
        </w:tc>
        <w:tc>
          <w:tcPr>
            <w:tcW w:w="63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t>A</w:t>
            </w:r>
            <w:r>
              <w:rPr>
                <w:rFonts w:cs="宋体" w:hint="eastAsia"/>
              </w:rPr>
              <w:t>研究报告</w:t>
            </w:r>
            <w:r>
              <w:t>B</w:t>
            </w:r>
            <w:r>
              <w:rPr>
                <w:rFonts w:cs="宋体" w:hint="eastAsia"/>
              </w:rPr>
              <w:t>专著</w:t>
            </w:r>
            <w:r>
              <w:t xml:space="preserve"> C</w:t>
            </w:r>
            <w:r>
              <w:rPr>
                <w:rFonts w:cs="宋体" w:hint="eastAsia"/>
              </w:rPr>
              <w:t>系列论文</w:t>
            </w:r>
            <w:r>
              <w:t xml:space="preserve"> D</w:t>
            </w:r>
            <w:r>
              <w:rPr>
                <w:rFonts w:cs="宋体" w:hint="eastAsia"/>
              </w:rPr>
              <w:t>其他</w:t>
            </w:r>
            <w:r>
              <w:rPr>
                <w:u w:val="single"/>
              </w:rPr>
              <w:t xml:space="preserve">          </w:t>
            </w:r>
            <w:r>
              <w:rPr>
                <w:rFonts w:cs="宋体" w:hint="eastAsia"/>
                <w:u w:val="single"/>
              </w:rPr>
              <w:t>（</w:t>
            </w:r>
            <w:r>
              <w:rPr>
                <w:rFonts w:cs="宋体" w:hint="eastAsia"/>
              </w:rPr>
              <w:t>请注明）</w:t>
            </w:r>
          </w:p>
        </w:tc>
      </w:tr>
      <w:tr w:rsidR="00D130B7" w:rsidTr="00061FA6">
        <w:trPr>
          <w:cantSplit/>
          <w:trHeight w:val="743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课题主持</w:t>
            </w:r>
          </w:p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  <w:b/>
                <w:bCs/>
              </w:rPr>
              <w:t>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姓</w:t>
            </w:r>
            <w:r>
              <w:t xml:space="preserve">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性</w:t>
            </w:r>
            <w:r>
              <w:t xml:space="preserve"> </w:t>
            </w:r>
            <w:r>
              <w:rPr>
                <w:rFonts w:cs="宋体" w:hint="eastAsia"/>
              </w:rPr>
              <w:t>别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ind w:rightChars="-23" w:right="-48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130B7" w:rsidTr="00061FA6">
        <w:trPr>
          <w:cantSplit/>
          <w:trHeight w:val="8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学</w:t>
            </w:r>
            <w:r>
              <w:t xml:space="preserve"> </w:t>
            </w:r>
            <w:r>
              <w:rPr>
                <w:rFonts w:cs="宋体" w:hint="eastAsia"/>
              </w:rPr>
              <w:t>历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学位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专业技术职务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130B7" w:rsidTr="00061FA6">
        <w:trPr>
          <w:cantSplit/>
          <w:trHeight w:val="8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研究专长</w:t>
            </w:r>
          </w:p>
        </w:tc>
        <w:tc>
          <w:tcPr>
            <w:tcW w:w="7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130B7" w:rsidTr="00061FA6">
        <w:trPr>
          <w:cantSplit/>
          <w:trHeight w:val="8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行政职务</w:t>
            </w: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30B7" w:rsidTr="00061FA6">
        <w:trPr>
          <w:cantSplit/>
          <w:trHeight w:val="7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电子邮箱</w:t>
            </w:r>
          </w:p>
        </w:tc>
        <w:tc>
          <w:tcPr>
            <w:tcW w:w="3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30B7" w:rsidTr="00061FA6">
        <w:trPr>
          <w:cantSplit/>
          <w:trHeight w:val="7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通讯地址</w:t>
            </w:r>
          </w:p>
        </w:tc>
        <w:tc>
          <w:tcPr>
            <w:tcW w:w="7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30B7" w:rsidTr="00061FA6">
        <w:trPr>
          <w:cantSplit/>
          <w:trHeight w:val="860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spacing w:line="160" w:lineRule="atLeas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课题</w:t>
            </w:r>
          </w:p>
          <w:p w:rsidR="00D130B7" w:rsidRDefault="00D130B7" w:rsidP="00061FA6">
            <w:pPr>
              <w:spacing w:line="160" w:lineRule="atLeas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组</w:t>
            </w:r>
          </w:p>
          <w:p w:rsidR="00D130B7" w:rsidRDefault="00D130B7" w:rsidP="00061FA6">
            <w:pPr>
              <w:spacing w:line="16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  <w:b/>
                <w:bCs/>
              </w:rPr>
              <w:t>成员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姓</w:t>
            </w:r>
            <w:r>
              <w:t xml:space="preserve">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职务</w:t>
            </w:r>
            <w:r>
              <w:t>/</w:t>
            </w:r>
            <w:r>
              <w:rPr>
                <w:rFonts w:cs="宋体" w:hint="eastAsia"/>
              </w:rPr>
              <w:t>职称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研究专长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签名</w:t>
            </w:r>
          </w:p>
        </w:tc>
      </w:tr>
      <w:tr w:rsidR="00D130B7" w:rsidTr="00061FA6">
        <w:trPr>
          <w:cantSplit/>
          <w:trHeight w:val="6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30B7" w:rsidTr="00061FA6">
        <w:trPr>
          <w:cantSplit/>
          <w:trHeight w:val="6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30B7" w:rsidTr="00061FA6">
        <w:trPr>
          <w:cantSplit/>
          <w:trHeight w:val="5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30B7" w:rsidTr="00061FA6">
        <w:trPr>
          <w:cantSplit/>
          <w:trHeight w:val="6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30B7" w:rsidTr="00061FA6">
        <w:trPr>
          <w:cantSplit/>
          <w:trHeight w:val="6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30B7" w:rsidTr="00061FA6">
        <w:trPr>
          <w:cantSplit/>
          <w:trHeight w:val="6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30B7" w:rsidTr="00061FA6">
        <w:trPr>
          <w:cantSplit/>
          <w:trHeight w:val="6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30B7" w:rsidTr="00061FA6">
        <w:trPr>
          <w:cantSplit/>
          <w:trHeight w:val="10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spacing w:line="3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B7" w:rsidRDefault="00D130B7" w:rsidP="00061FA6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130B7" w:rsidTr="00061FA6">
        <w:trPr>
          <w:cantSplit/>
          <w:trHeight w:val="769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lastRenderedPageBreak/>
              <w:t>课题主持人近三年来主要的教育</w:t>
            </w:r>
            <w:proofErr w:type="gramStart"/>
            <w:r>
              <w:rPr>
                <w:rFonts w:cs="宋体" w:hint="eastAsia"/>
                <w:b/>
                <w:bCs/>
              </w:rPr>
              <w:t>研</w:t>
            </w:r>
            <w:proofErr w:type="gramEnd"/>
          </w:p>
          <w:p w:rsidR="00D130B7" w:rsidRDefault="00D130B7" w:rsidP="00061FA6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cs="宋体" w:hint="eastAsia"/>
                <w:b/>
                <w:bCs/>
              </w:rPr>
              <w:t>究成果</w:t>
            </w:r>
            <w:proofErr w:type="gramEnd"/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成果名称</w:t>
            </w:r>
          </w:p>
        </w:tc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发表刊物或出版单位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发表或出版时间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社会反响</w:t>
            </w:r>
          </w:p>
        </w:tc>
      </w:tr>
      <w:tr w:rsidR="00D130B7" w:rsidTr="00061FA6">
        <w:trPr>
          <w:cantSplit/>
          <w:trHeight w:val="6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D130B7" w:rsidTr="00061FA6">
        <w:trPr>
          <w:cantSplit/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D130B7" w:rsidTr="00061FA6">
        <w:trPr>
          <w:cantSplit/>
          <w:trHeight w:val="6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D130B7" w:rsidTr="00061FA6">
        <w:trPr>
          <w:cantSplit/>
          <w:trHeight w:val="6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D130B7" w:rsidTr="00061FA6">
        <w:trPr>
          <w:cantSplit/>
          <w:trHeight w:val="6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D130B7" w:rsidTr="00061FA6">
        <w:trPr>
          <w:cantSplit/>
          <w:trHeight w:val="6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D130B7" w:rsidTr="00061FA6">
        <w:trPr>
          <w:cantSplit/>
          <w:trHeight w:val="6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D130B7" w:rsidTr="00061FA6">
        <w:trPr>
          <w:cantSplit/>
          <w:trHeight w:val="7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D130B7" w:rsidTr="00061FA6">
        <w:trPr>
          <w:cantSplit/>
          <w:trHeight w:val="7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D130B7" w:rsidTr="00061FA6">
        <w:trPr>
          <w:cantSplit/>
          <w:trHeight w:val="850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课题主持人近三年来承担的教育研究课题情况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课题名称</w:t>
            </w:r>
          </w:p>
        </w:tc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课题来源及立项时间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课题经费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进展或完成情况</w:t>
            </w:r>
          </w:p>
        </w:tc>
      </w:tr>
      <w:tr w:rsidR="00D130B7" w:rsidTr="00061FA6">
        <w:trPr>
          <w:cantSplit/>
          <w:trHeight w:val="6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D130B7" w:rsidTr="00061FA6">
        <w:trPr>
          <w:cantSplit/>
          <w:trHeight w:val="7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D130B7" w:rsidTr="00061FA6">
        <w:trPr>
          <w:cantSplit/>
          <w:trHeight w:val="6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D130B7" w:rsidTr="00061FA6">
        <w:trPr>
          <w:cantSplit/>
          <w:trHeight w:val="6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D130B7" w:rsidTr="00061FA6">
        <w:trPr>
          <w:cantSplit/>
          <w:trHeight w:val="6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D130B7" w:rsidTr="00061FA6">
        <w:trPr>
          <w:cantSplit/>
          <w:trHeight w:val="61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D130B7" w:rsidTr="00061FA6">
        <w:trPr>
          <w:cantSplit/>
          <w:trHeight w:val="5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D130B7" w:rsidTr="00061FA6">
        <w:trPr>
          <w:cantSplit/>
          <w:trHeight w:val="5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 w:rsidR="00D130B7" w:rsidTr="00061FA6">
        <w:trPr>
          <w:cantSplit/>
          <w:trHeight w:val="8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B7" w:rsidRDefault="00D130B7" w:rsidP="00061FA6"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</w:tbl>
    <w:p w:rsidR="00D130B7" w:rsidRDefault="00D130B7" w:rsidP="00D130B7">
      <w:pPr>
        <w:spacing w:line="4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lastRenderedPageBreak/>
        <w:t>二、课题论证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130B7" w:rsidTr="00061FA6">
        <w:trPr>
          <w:trHeight w:val="1263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B7" w:rsidRDefault="00D130B7" w:rsidP="00061FA6">
            <w:pPr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（一）本课题国内外研究现状及趋势，研究本课题的理论意义和实践价值（不超过</w:t>
            </w:r>
            <w:r>
              <w:t>2000</w:t>
            </w:r>
            <w:r>
              <w:rPr>
                <w:rFonts w:cs="宋体" w:hint="eastAsia"/>
              </w:rPr>
              <w:t>字）</w:t>
            </w:r>
          </w:p>
        </w:tc>
      </w:tr>
      <w:tr w:rsidR="00D130B7" w:rsidTr="00061FA6">
        <w:trPr>
          <w:trHeight w:val="12302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B7" w:rsidRDefault="00D130B7" w:rsidP="00061FA6">
            <w:pPr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lastRenderedPageBreak/>
              <w:t>（二）本课题的研究目标、研究内容、</w:t>
            </w:r>
            <w:proofErr w:type="gramStart"/>
            <w:r>
              <w:rPr>
                <w:rFonts w:cs="宋体" w:hint="eastAsia"/>
              </w:rPr>
              <w:t>拟突破</w:t>
            </w:r>
            <w:proofErr w:type="gramEnd"/>
            <w:r>
              <w:rPr>
                <w:rFonts w:cs="宋体" w:hint="eastAsia"/>
              </w:rPr>
              <w:t>的重点和难点、创新之处（不超过</w:t>
            </w:r>
            <w:r>
              <w:t>2000</w:t>
            </w:r>
            <w:r>
              <w:rPr>
                <w:rFonts w:cs="宋体" w:hint="eastAsia"/>
              </w:rPr>
              <w:t>字）</w:t>
            </w:r>
          </w:p>
        </w:tc>
      </w:tr>
    </w:tbl>
    <w:p w:rsidR="00D130B7" w:rsidRDefault="00D130B7" w:rsidP="00D130B7">
      <w:pPr>
        <w:ind w:leftChars="1114" w:left="2339"/>
        <w:rPr>
          <w:rFonts w:ascii="Times New Roman" w:hAnsi="Times New Roman"/>
          <w:szCs w:val="21"/>
        </w:rPr>
      </w:pPr>
    </w:p>
    <w:p w:rsidR="00D130B7" w:rsidRDefault="00D130B7" w:rsidP="00D130B7">
      <w:r>
        <w:rPr>
          <w:kern w:val="0"/>
        </w:rPr>
        <w:br w:type="page"/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0"/>
      </w:tblGrid>
      <w:tr w:rsidR="00D130B7" w:rsidTr="00061FA6">
        <w:trPr>
          <w:trHeight w:val="14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0B7" w:rsidRDefault="00D130B7" w:rsidP="00061FA6">
            <w:pPr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lastRenderedPageBreak/>
              <w:t>（三）本课题的研究思路和研究方法、计划进度、预期成果、资料准备情况（不超过</w:t>
            </w:r>
            <w:r>
              <w:t>1500</w:t>
            </w:r>
            <w:r>
              <w:rPr>
                <w:rFonts w:cs="宋体" w:hint="eastAsia"/>
              </w:rPr>
              <w:t>字）</w:t>
            </w:r>
          </w:p>
        </w:tc>
      </w:tr>
      <w:tr w:rsidR="00D130B7" w:rsidTr="00061FA6">
        <w:trPr>
          <w:trHeight w:val="148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rPr>
                <w:rFonts w:ascii="Times New Roman" w:hAnsi="Times New Roman"/>
                <w:szCs w:val="21"/>
              </w:rPr>
            </w:pPr>
          </w:p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D130B7" w:rsidRDefault="00D130B7" w:rsidP="00D130B7">
      <w:pPr>
        <w:spacing w:line="4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三、完成研究任务的条件和保证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0"/>
      </w:tblGrid>
      <w:tr w:rsidR="00D130B7" w:rsidTr="00061FA6">
        <w:trPr>
          <w:trHeight w:val="14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0B7" w:rsidRDefault="00D130B7" w:rsidP="00061FA6">
            <w:pPr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lastRenderedPageBreak/>
              <w:t>（一）前期研究基础（不超过</w:t>
            </w:r>
            <w:r>
              <w:t>800</w:t>
            </w:r>
            <w:r>
              <w:rPr>
                <w:rFonts w:cs="宋体" w:hint="eastAsia"/>
              </w:rPr>
              <w:t>字）</w:t>
            </w:r>
          </w:p>
        </w:tc>
      </w:tr>
      <w:tr w:rsidR="00D130B7" w:rsidTr="00061FA6">
        <w:trPr>
          <w:trHeight w:val="3436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rPr>
                <w:rFonts w:ascii="Times New Roman" w:hAnsi="Times New Roman"/>
                <w:szCs w:val="21"/>
              </w:rPr>
            </w:pPr>
          </w:p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>
            <w:pPr>
              <w:rPr>
                <w:rFonts w:ascii="Times New Roman" w:hAnsi="Times New Roman"/>
                <w:szCs w:val="21"/>
              </w:rPr>
            </w:pPr>
          </w:p>
        </w:tc>
      </w:tr>
      <w:tr w:rsidR="00D130B7" w:rsidTr="00061FA6">
        <w:trPr>
          <w:trHeight w:val="14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0B7" w:rsidRDefault="00D130B7" w:rsidP="00061FA6">
            <w:pPr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（二）课题组主要成员曾完成哪些重要的教育研究课题；研究成果的社会评价（引用、转载、获奖及被采纳情况）；完成本课题的研究时间保证；资料设备等条件（不超过</w:t>
            </w:r>
            <w:r>
              <w:t>800</w:t>
            </w:r>
            <w:r>
              <w:rPr>
                <w:rFonts w:cs="宋体" w:hint="eastAsia"/>
              </w:rPr>
              <w:t>字）</w:t>
            </w:r>
          </w:p>
        </w:tc>
      </w:tr>
      <w:tr w:rsidR="00D130B7" w:rsidTr="00061FA6">
        <w:trPr>
          <w:trHeight w:val="2950"/>
        </w:trPr>
        <w:tc>
          <w:tcPr>
            <w:tcW w:w="9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rPr>
                <w:rFonts w:ascii="Times New Roman" w:hAnsi="Times New Roman"/>
                <w:szCs w:val="21"/>
              </w:rPr>
            </w:pPr>
          </w:p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/>
          <w:p w:rsidR="00D130B7" w:rsidRDefault="00D130B7" w:rsidP="00061FA6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D130B7" w:rsidRDefault="00D130B7" w:rsidP="00D130B7">
      <w:pPr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四、设区市教育局、高校、有关单位意见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0"/>
      </w:tblGrid>
      <w:tr w:rsidR="00D130B7" w:rsidTr="00061FA6">
        <w:trPr>
          <w:trHeight w:val="3868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B7" w:rsidRDefault="00D130B7" w:rsidP="00061FA6">
            <w:pPr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</w:p>
          <w:p w:rsidR="00D130B7" w:rsidRDefault="00D130B7" w:rsidP="00061FA6">
            <w:pPr>
              <w:spacing w:line="440" w:lineRule="exact"/>
              <w:jc w:val="left"/>
            </w:pPr>
          </w:p>
          <w:p w:rsidR="00D130B7" w:rsidRDefault="00D130B7" w:rsidP="00061FA6">
            <w:pPr>
              <w:spacing w:line="440" w:lineRule="exact"/>
              <w:jc w:val="left"/>
            </w:pPr>
          </w:p>
          <w:p w:rsidR="00D130B7" w:rsidRDefault="00D130B7" w:rsidP="00061FA6">
            <w:pPr>
              <w:spacing w:line="440" w:lineRule="exact"/>
              <w:jc w:val="left"/>
            </w:pPr>
          </w:p>
          <w:p w:rsidR="00D130B7" w:rsidRDefault="00D130B7" w:rsidP="00061FA6">
            <w:pPr>
              <w:spacing w:line="440" w:lineRule="exact"/>
              <w:jc w:val="left"/>
            </w:pPr>
          </w:p>
          <w:p w:rsidR="00D130B7" w:rsidRDefault="00D130B7" w:rsidP="00061FA6">
            <w:pPr>
              <w:spacing w:line="440" w:lineRule="exact"/>
              <w:jc w:val="left"/>
            </w:pPr>
          </w:p>
          <w:p w:rsidR="00D130B7" w:rsidRDefault="00D130B7" w:rsidP="00061FA6">
            <w:pPr>
              <w:spacing w:line="440" w:lineRule="exact"/>
              <w:ind w:firstLineChars="2750" w:firstLine="5775"/>
              <w:jc w:val="left"/>
            </w:pPr>
            <w:r>
              <w:rPr>
                <w:rFonts w:cs="宋体" w:hint="eastAsia"/>
              </w:rPr>
              <w:t>（盖章）</w:t>
            </w:r>
            <w:r>
              <w:t xml:space="preserve">       </w:t>
            </w:r>
          </w:p>
          <w:p w:rsidR="00D130B7" w:rsidRDefault="00D130B7" w:rsidP="00061FA6">
            <w:pPr>
              <w:spacing w:line="440" w:lineRule="exact"/>
              <w:ind w:firstLineChars="1750" w:firstLine="3675"/>
              <w:jc w:val="left"/>
              <w:rPr>
                <w:rFonts w:ascii="Times New Roman" w:hAnsi="Times New Roman"/>
                <w:szCs w:val="21"/>
              </w:rPr>
            </w:pPr>
            <w:r>
              <w:t xml:space="preserve">    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D130B7" w:rsidRDefault="00D130B7" w:rsidP="00D130B7">
      <w:pPr>
        <w:widowControl/>
        <w:spacing w:line="560" w:lineRule="exact"/>
        <w:rPr>
          <w:rFonts w:ascii="Times New Roman" w:eastAsia="黑体" w:hAnsi="Times New Roman"/>
          <w:kern w:val="0"/>
          <w:sz w:val="32"/>
          <w:szCs w:val="32"/>
        </w:rPr>
      </w:pPr>
    </w:p>
    <w:p w:rsidR="00D130B7" w:rsidRDefault="00D130B7" w:rsidP="00D130B7">
      <w:pPr>
        <w:widowControl/>
        <w:spacing w:line="560" w:lineRule="exact"/>
        <w:rPr>
          <w:rFonts w:eastAsia="黑体"/>
          <w:kern w:val="0"/>
          <w:sz w:val="32"/>
          <w:szCs w:val="32"/>
        </w:rPr>
      </w:pPr>
    </w:p>
    <w:p w:rsidR="0042309D" w:rsidRDefault="0042309D">
      <w:bookmarkStart w:id="0" w:name="_GoBack"/>
      <w:bookmarkEnd w:id="0"/>
    </w:p>
    <w:sectPr w:rsidR="00423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B7"/>
    <w:rsid w:val="0042309D"/>
    <w:rsid w:val="00D1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</Words>
  <Characters>937</Characters>
  <Application>Microsoft Office Word</Application>
  <DocSecurity>0</DocSecurity>
  <Lines>7</Lines>
  <Paragraphs>2</Paragraphs>
  <ScaleCrop>false</ScaleCrop>
  <Company>JSJYT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2018-03-26T09:27:00Z</dcterms:created>
  <dcterms:modified xsi:type="dcterms:W3CDTF">2018-03-26T09:27:00Z</dcterms:modified>
</cp:coreProperties>
</file>